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265"/>
        <w:gridCol w:w="1253"/>
        <w:gridCol w:w="303"/>
        <w:gridCol w:w="1135"/>
        <w:gridCol w:w="18"/>
        <w:gridCol w:w="1419"/>
        <w:gridCol w:w="18"/>
        <w:gridCol w:w="1420"/>
        <w:gridCol w:w="18"/>
        <w:gridCol w:w="1419"/>
        <w:gridCol w:w="1438"/>
        <w:gridCol w:w="18"/>
      </w:tblGrid>
      <w:tr w:rsidR="00AC1084" w:rsidRPr="00AC1084" w14:paraId="233899BA" w14:textId="77777777" w:rsidTr="00B15076">
        <w:trPr>
          <w:gridAfter w:val="1"/>
          <w:wAfter w:w="18" w:type="dxa"/>
          <w:trHeight w:val="905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86BDD7" w14:textId="2EA68767" w:rsidR="0099581D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Závěrečné vyúčtování / vypořádání projektu podpořeného z</w:t>
            </w:r>
            <w:r w:rsidR="009958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rozpočtu</w:t>
            </w:r>
          </w:p>
          <w:p w14:paraId="0AA4066E" w14:textId="0A09441D" w:rsidR="00AC1084" w:rsidRPr="00AC1084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4"/>
                <w:szCs w:val="3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Libereckého kraje a Závěrečná zpráva o realizaci projektu</w:t>
            </w:r>
          </w:p>
        </w:tc>
      </w:tr>
      <w:tr w:rsidR="00AC1084" w:rsidRPr="00AC1084" w14:paraId="598A07ED" w14:textId="77777777" w:rsidTr="00B15076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D6E298B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63CA373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F57201C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7A7E4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0A7E0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5123E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9B482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18EACDB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81D" w:rsidRPr="00AC1084" w14:paraId="699FE2FC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7545" w14:textId="6A5E5CD3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Oblast podpory: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F7030" w14:textId="7D2102CC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Kultura, památková péče a cestovní ruch</w:t>
            </w:r>
          </w:p>
        </w:tc>
      </w:tr>
      <w:tr w:rsidR="0099581D" w:rsidRPr="00AC1084" w14:paraId="3E06281C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F670" w14:textId="3D6178DB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Název projektu: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5E1DA" w14:textId="77777777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84" w:rsidRPr="00AC1084" w14:paraId="15784E53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D3D91B1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E0AECC6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42A279E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EC15F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D45B6" w14:textId="77777777" w:rsidR="00AC1084" w:rsidRPr="00AC1084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815AE" w14:textId="77777777" w:rsidR="00AC1084" w:rsidRPr="00AC1084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4A7C0" w14:textId="77777777" w:rsidR="00AC1084" w:rsidRPr="00AC1084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44E2F" w14:textId="77777777" w:rsidR="00AC1084" w:rsidRPr="00AC1084" w:rsidRDefault="00AC1084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81D" w:rsidRPr="00AC1084" w14:paraId="29083845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724E" w14:textId="345CF0EF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Název příjemce: 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A291E" w14:textId="77777777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81D" w:rsidRPr="00AC1084" w14:paraId="3464A62A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5723" w14:textId="7D843A35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 příjemce: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9606B" w14:textId="77777777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81D" w:rsidRPr="00AC1084" w14:paraId="632B7195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25F2" w14:textId="3DCA35D9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Bankovní spojení příjemce: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F7795" w14:textId="77777777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84" w:rsidRPr="00AC1084" w14:paraId="396F0A5A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14B154E5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212A104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FB80FC3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88AD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530B5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A841F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B501C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D1A83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81D" w:rsidRPr="00AC1084" w14:paraId="0442C8B2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7423" w14:textId="4E5A0A3F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Smlouva číslo: 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3117E" w14:textId="741E0CE6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OLP/</w:t>
            </w:r>
            <w:proofErr w:type="spellStart"/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86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9581D" w:rsidRPr="00AC1084" w14:paraId="28EA48B4" w14:textId="77777777" w:rsidTr="00B15076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FEAF" w14:textId="1564A5C6" w:rsidR="0099581D" w:rsidRPr="00AC1084" w:rsidRDefault="0099581D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Termín realizace projektu: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50128" w14:textId="77777777" w:rsidR="0099581D" w:rsidRPr="00AC1084" w:rsidRDefault="0099581D" w:rsidP="009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D89" w:rsidRPr="00AC1084" w14:paraId="55099E75" w14:textId="77777777" w:rsidTr="00F75EA5">
        <w:trPr>
          <w:gridAfter w:val="1"/>
          <w:wAfter w:w="18" w:type="dxa"/>
          <w:trHeight w:val="626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EDD1" w14:textId="77777777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Celková výše způsobilých výdajů vynaložená příjemcem na projekt -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1529" w14:textId="20F3659D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 Kč:</w:t>
            </w:r>
          </w:p>
        </w:tc>
      </w:tr>
      <w:tr w:rsidR="006C4D89" w:rsidRPr="00AC1084" w14:paraId="1270AF99" w14:textId="77777777" w:rsidTr="000B7ED3">
        <w:trPr>
          <w:gridAfter w:val="1"/>
          <w:wAfter w:w="18" w:type="dxa"/>
          <w:trHeight w:val="391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E32A" w14:textId="77777777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Schválená výše dotace dle smlouvy - 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00FD" w14:textId="2C9B539A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 Kč:</w:t>
            </w:r>
          </w:p>
        </w:tc>
      </w:tr>
      <w:tr w:rsidR="006C4D89" w:rsidRPr="00AC1084" w14:paraId="2BF75AE5" w14:textId="77777777" w:rsidTr="009053F3">
        <w:trPr>
          <w:gridAfter w:val="1"/>
          <w:wAfter w:w="18" w:type="dxa"/>
          <w:trHeight w:val="626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3137" w14:textId="77777777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Finanční prostředky doposud vyplacené příjemci z rozpočtu poskytovatele (záloha) -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F394" w14:textId="53DC288D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 Kč:</w:t>
            </w:r>
          </w:p>
        </w:tc>
      </w:tr>
      <w:tr w:rsidR="00AC1084" w:rsidRPr="00AC1084" w14:paraId="53DC5CCE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B66CCC5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41CA89A4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20F3DE2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5D0C1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66B28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BEDE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BFC3F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FD90688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84" w:rsidRPr="00AC1084" w14:paraId="28EFF369" w14:textId="77777777" w:rsidTr="00B15076">
        <w:trPr>
          <w:gridAfter w:val="1"/>
          <w:wAfter w:w="18" w:type="dxa"/>
          <w:trHeight w:val="247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13D07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Popis realizace projektu: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2ECE1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45DB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2E5C3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51F6A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022FA7B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84" w:rsidRPr="00AC1084" w14:paraId="7B2DE803" w14:textId="77777777" w:rsidTr="00B15076">
        <w:trPr>
          <w:gridAfter w:val="1"/>
          <w:wAfter w:w="18" w:type="dxa"/>
          <w:trHeight w:val="247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59DBDD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(popište činnosti v rámci projektu realizované v termínu realizace projektu - jak byl projekt zrealizován)</w:t>
            </w:r>
          </w:p>
        </w:tc>
      </w:tr>
      <w:tr w:rsidR="00B15076" w:rsidRPr="00AC1084" w14:paraId="448DE4E6" w14:textId="77777777" w:rsidTr="006C4D89">
        <w:trPr>
          <w:gridAfter w:val="1"/>
          <w:wAfter w:w="18" w:type="dxa"/>
          <w:trHeight w:val="247"/>
        </w:trPr>
        <w:tc>
          <w:tcPr>
            <w:tcW w:w="10176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FA68A8" w14:textId="77777777" w:rsidR="00B15076" w:rsidRPr="00B15076" w:rsidRDefault="00B15076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D89" w:rsidRPr="00AC1084" w14:paraId="53553088" w14:textId="77777777" w:rsidTr="006C4D89">
        <w:trPr>
          <w:gridAfter w:val="1"/>
          <w:wAfter w:w="18" w:type="dxa"/>
          <w:trHeight w:val="3327"/>
        </w:trPr>
        <w:tc>
          <w:tcPr>
            <w:tcW w:w="101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A2B1F" w14:textId="77777777" w:rsidR="006C4D89" w:rsidRPr="00AC1084" w:rsidRDefault="006C4D89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84" w:rsidRPr="00AC1084" w14:paraId="369BE7A5" w14:textId="77777777" w:rsidTr="006C4D89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B9B2DE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0FC1E4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E4077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BD9CA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EEFBF0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441336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A1BD1C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E0A162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076" w:rsidRPr="00AC1084" w14:paraId="32269AA9" w14:textId="77777777" w:rsidTr="00B15076">
        <w:trPr>
          <w:gridAfter w:val="1"/>
          <w:wAfter w:w="18" w:type="dxa"/>
          <w:trHeight w:val="247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04A47A" w14:textId="636C5DE7" w:rsidR="00B15076" w:rsidRPr="00AC1084" w:rsidRDefault="00B15076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Splnění závazných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parametrů:</w:t>
            </w:r>
          </w:p>
        </w:tc>
      </w:tr>
      <w:tr w:rsidR="00AC1084" w:rsidRPr="00AC1084" w14:paraId="52967C38" w14:textId="77777777" w:rsidTr="00B15076">
        <w:trPr>
          <w:gridAfter w:val="1"/>
          <w:wAfter w:w="18" w:type="dxa"/>
          <w:trHeight w:val="108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E082408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95B0A31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4A2D7FC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C4BF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CCA4D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9A990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ADEFD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0297C69" w14:textId="77777777" w:rsidR="00AC1084" w:rsidRPr="00AC1084" w:rsidRDefault="00AC1084" w:rsidP="00AC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076" w:rsidRPr="00AC1084" w14:paraId="68D0D23E" w14:textId="77777777" w:rsidTr="00F80369">
        <w:trPr>
          <w:trHeight w:val="516"/>
        </w:trPr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94692" w14:textId="561BC955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53A56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jednotka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BD346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hodnota </w:t>
            </w:r>
          </w:p>
          <w:p w14:paraId="4325230F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dle smlouvy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BECF3E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dosažená hodnota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13A5D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dokumenty</w:t>
            </w:r>
          </w:p>
          <w:p w14:paraId="2EC8EE83" w14:textId="77777777" w:rsidR="00B15076" w:rsidRPr="00AC1084" w:rsidRDefault="00B15076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vertAlign w:val="superscript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dokládající splnění parametru</w:t>
            </w:r>
            <w:r w:rsidRPr="00AC1084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</w:tr>
      <w:tr w:rsidR="00B15076" w:rsidRPr="00AC1084" w14:paraId="7F043A4F" w14:textId="77777777" w:rsidTr="006C4D89">
        <w:trPr>
          <w:trHeight w:val="247"/>
        </w:trPr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4EAD5" w14:textId="77777777" w:rsidR="00B15076" w:rsidRPr="00AC1084" w:rsidRDefault="00B15076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1DE13" w14:textId="77777777" w:rsidR="00B15076" w:rsidRPr="00AC1084" w:rsidRDefault="00B15076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3993" w14:textId="77777777" w:rsidR="00B15076" w:rsidRPr="00AC1084" w:rsidRDefault="00B15076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A7880" w14:textId="77777777" w:rsidR="00B15076" w:rsidRPr="00AC1084" w:rsidRDefault="00B15076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012F7" w14:textId="77777777" w:rsidR="00B15076" w:rsidRPr="00AC1084" w:rsidRDefault="00B15076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D89" w:rsidRPr="00AC1084" w14:paraId="6F184167" w14:textId="77777777" w:rsidTr="006C4D89">
        <w:trPr>
          <w:trHeight w:val="247"/>
        </w:trPr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D6B9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4BCD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DD415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E16F2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69D1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D89" w:rsidRPr="00AC1084" w14:paraId="206B13D8" w14:textId="77777777" w:rsidTr="006C4D89">
        <w:trPr>
          <w:trHeight w:val="247"/>
        </w:trPr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95BC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0DF7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66D7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2317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AB4B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D89" w:rsidRPr="00AC1084" w14:paraId="7DE876E4" w14:textId="77777777" w:rsidTr="006C4D89">
        <w:trPr>
          <w:trHeight w:val="247"/>
        </w:trPr>
        <w:tc>
          <w:tcPr>
            <w:tcW w:w="3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4D5D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DD907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BF47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E98C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BF0F" w14:textId="77777777" w:rsidR="006C4D89" w:rsidRPr="00AC1084" w:rsidRDefault="006C4D89" w:rsidP="006C4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185B1685" w14:textId="77777777" w:rsidTr="00B15076">
        <w:trPr>
          <w:gridAfter w:val="1"/>
          <w:wAfter w:w="18" w:type="dxa"/>
          <w:trHeight w:val="247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AC6A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Soupis účetních dokladů: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58B7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3AE2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D76F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9EFA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ACB67D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597D4B2F" w14:textId="77777777" w:rsidTr="00B15076">
        <w:trPr>
          <w:gridAfter w:val="1"/>
          <w:wAfter w:w="18" w:type="dxa"/>
          <w:trHeight w:val="108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97BB25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976E05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089774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2649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9E7B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B74A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6A43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717073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148A3E20" w14:textId="77777777" w:rsidTr="00F80369">
        <w:trPr>
          <w:gridAfter w:val="1"/>
          <w:wAfter w:w="18" w:type="dxa"/>
          <w:trHeight w:val="98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BA215E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p. č.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9EDE14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č. daňového, příp. účetního dokladu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BA7151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 úhrady daného výdaje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59A1846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účel výdaje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3A22C58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8BE9A2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celková </w:t>
            </w:r>
          </w:p>
          <w:p w14:paraId="658ED87F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částka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468AA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z toho </w:t>
            </w: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hrazeno </w:t>
            </w:r>
          </w:p>
          <w:p w14:paraId="0E000426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 dotace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ABD6BC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z toho </w:t>
            </w: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hrazeno </w:t>
            </w:r>
          </w:p>
          <w:p w14:paraId="2859B53A" w14:textId="77777777" w:rsidR="00390B73" w:rsidRPr="00AC1084" w:rsidRDefault="00390B73" w:rsidP="00F8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 jiných zdrojů</w:t>
            </w:r>
          </w:p>
        </w:tc>
      </w:tr>
      <w:tr w:rsidR="00390B73" w:rsidRPr="00AC1084" w14:paraId="1F7FC5F9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131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00FE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019D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140E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4A59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04AC" w14:textId="58141516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CEF29" w14:textId="7B0A600F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715E111B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9F4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14A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046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07B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B51E" w14:textId="0B6ED11F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B12FE" w14:textId="7CD61F26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84F8" w14:textId="1579CDBA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4C5CC5C6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320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A5F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CF2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723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5138" w14:textId="35594DC1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C0FC" w14:textId="71E0587D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7644" w14:textId="3D75F90E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7C64CBF4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2A2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D3B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A003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0D1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6627" w14:textId="3E08C77F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B97D" w14:textId="59E9E97A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C9A6" w14:textId="46AF9B69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1017B7D7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4A0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AD4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51D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178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D484" w14:textId="71DA1991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8C17" w14:textId="390C342C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3AC6" w14:textId="7DAEE175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30860380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7AE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30C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314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683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7CCC" w14:textId="5713C5FD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5E05" w14:textId="6E9EFE71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E3B3" w14:textId="243A60C4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67AB7210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053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EB6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075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4A0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8612" w14:textId="2C9F4D8F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3BB9" w14:textId="20CC7E6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2A95" w14:textId="64941A94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05019E16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CB2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5238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F12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0EF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7BCA" w14:textId="766F27D6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CE99" w14:textId="5F66EF93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91BB" w14:textId="6019F8B4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079BA5D9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5BB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DCF1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E0A4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0FD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CB00" w14:textId="2158221F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B0D0" w14:textId="5D46CADB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1864" w14:textId="0B01C09C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408D2826" w14:textId="77777777" w:rsidTr="006C4D89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6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A11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C9A9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272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5B88" w14:textId="4D21CFF6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46F3" w14:textId="794FE244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AA3F" w14:textId="7FE11782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5350D0AE" w14:textId="77777777" w:rsidTr="00B15076">
        <w:trPr>
          <w:gridAfter w:val="1"/>
          <w:wAfter w:w="18" w:type="dxa"/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24A1DE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06A40E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748757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E88A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E552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4854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956F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A7A5D0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662E5F4A" w14:textId="77777777" w:rsidTr="00D8785B">
        <w:trPr>
          <w:gridAfter w:val="1"/>
          <w:wAfter w:w="18" w:type="dxa"/>
          <w:trHeight w:val="391"/>
        </w:trPr>
        <w:tc>
          <w:tcPr>
            <w:tcW w:w="58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D86081" w14:textId="1DEB2B5A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CELKEM: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ADD41" w14:textId="704F258B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6B66B" w14:textId="385D59EA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0FC5D" w14:textId="08A8374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0B73" w:rsidRPr="00AC1084" w14:paraId="2D372D21" w14:textId="77777777" w:rsidTr="00B15076">
        <w:trPr>
          <w:gridAfter w:val="1"/>
          <w:wAfter w:w="18" w:type="dxa"/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1C0A7C1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948436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44E51E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81CE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A710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038C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FB69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4DD69F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0D95CB5F" w14:textId="77777777" w:rsidTr="00B15076">
        <w:trPr>
          <w:gridAfter w:val="1"/>
          <w:wAfter w:w="18" w:type="dxa"/>
          <w:trHeight w:val="247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CB234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Plátce DPH uvede částky bez DPH.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D011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0201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C879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BFABF9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0CB10E99" w14:textId="77777777" w:rsidTr="00B15076">
        <w:trPr>
          <w:gridAfter w:val="1"/>
          <w:wAfter w:w="18" w:type="dxa"/>
          <w:trHeight w:val="247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A7AD3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 tyto účely je za plátce DPH považována osoba, která uplatňuje nárok odpočtu DPH na vstupu)</w:t>
            </w:r>
          </w:p>
        </w:tc>
      </w:tr>
      <w:tr w:rsidR="00390B73" w:rsidRPr="00AC1084" w14:paraId="705356AD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F89AA2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F52225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CFD359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E63C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5EB6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4DE2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A80A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716CA1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755E4165" w14:textId="77777777" w:rsidTr="00B15076">
        <w:trPr>
          <w:gridAfter w:val="1"/>
          <w:wAfter w:w="18" w:type="dxa"/>
          <w:trHeight w:val="742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8311CE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0"/>
                <w:szCs w:val="60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60"/>
                <w:szCs w:val="60"/>
              </w:rPr>
              <w:t>!</w:t>
            </w:r>
          </w:p>
        </w:tc>
        <w:tc>
          <w:tcPr>
            <w:tcW w:w="9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2E1BF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993300"/>
                <w:sz w:val="24"/>
                <w:szCs w:val="24"/>
              </w:rPr>
              <w:t xml:space="preserve">Součástí vyúčtování musí být kopie prvotních daňových dokladů nebo kopie zjednodušených daňových dokladů, příp. kopie účetních dokladů včetně kopií k nim příslušných dokladů o zaplacení (výpisy z bankovního účtu nebo pokladní doklady). </w:t>
            </w:r>
          </w:p>
        </w:tc>
      </w:tr>
      <w:tr w:rsidR="00390B73" w:rsidRPr="00AC1084" w14:paraId="0E9CD31E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BFFBB8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10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CCACD7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B382AE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2213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0A08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B56A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8F99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E7C38D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0B73" w:rsidRPr="00AC1084" w14:paraId="6DB193BB" w14:textId="77777777" w:rsidTr="00B15076">
        <w:trPr>
          <w:gridAfter w:val="1"/>
          <w:wAfter w:w="18" w:type="dxa"/>
          <w:trHeight w:val="494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15BDEE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0"/>
                <w:szCs w:val="60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60"/>
                <w:szCs w:val="60"/>
              </w:rPr>
              <w:t>!</w:t>
            </w:r>
          </w:p>
        </w:tc>
        <w:tc>
          <w:tcPr>
            <w:tcW w:w="9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83BFF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993300"/>
                <w:sz w:val="24"/>
                <w:szCs w:val="24"/>
              </w:rPr>
              <w:t xml:space="preserve">Všechny doklady musí být označeny pořadovými čísly uvedenými v prvním sloupci soupisu účetních dokladů. </w:t>
            </w:r>
          </w:p>
          <w:p w14:paraId="5568B52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993300"/>
                <w:sz w:val="24"/>
                <w:szCs w:val="24"/>
              </w:rPr>
              <w:t>Doklady o zaplacení pak pořadovými čísly dokladů, ke kterým se platba vztahuje.</w:t>
            </w:r>
          </w:p>
        </w:tc>
      </w:tr>
      <w:tr w:rsidR="00390B73" w:rsidRPr="00AC1084" w14:paraId="3715C93B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507D592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3D12BE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A8EA38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50F4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9D7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EBE2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257D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950428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5EC11EAF" w14:textId="77777777" w:rsidTr="006C4D89">
        <w:trPr>
          <w:gridAfter w:val="1"/>
          <w:wAfter w:w="18" w:type="dxa"/>
          <w:trHeight w:val="247"/>
        </w:trPr>
        <w:tc>
          <w:tcPr>
            <w:tcW w:w="8738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D5A42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Doplňující informace (fotodokumentace projektu, články, publikace, CD a další):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13EEE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31FC2ED9" w14:textId="77777777" w:rsidTr="00390B73">
        <w:trPr>
          <w:gridAfter w:val="1"/>
          <w:wAfter w:w="18" w:type="dxa"/>
          <w:trHeight w:val="1315"/>
        </w:trPr>
        <w:tc>
          <w:tcPr>
            <w:tcW w:w="101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4256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664D779D" w14:textId="77777777" w:rsidTr="006C4D89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3DC79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EA92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4BE0C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A570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E99E9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766BD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13CE2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D9819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65DC191D" w14:textId="77777777" w:rsidTr="00B15076">
        <w:trPr>
          <w:gridAfter w:val="1"/>
          <w:wAfter w:w="18" w:type="dxa"/>
          <w:trHeight w:val="23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44F2A23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B47070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EE6787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7E83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432F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2FA6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E0E3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C25813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18D23D93" w14:textId="77777777" w:rsidTr="00B15076">
        <w:trPr>
          <w:gridAfter w:val="1"/>
          <w:wAfter w:w="18" w:type="dxa"/>
          <w:trHeight w:val="312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C557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Zpracoval (jméno a kontakt):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4C8869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E05D7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6DAB4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511DD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F1659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0B73" w:rsidRPr="00AC1084" w14:paraId="50B9FBBC" w14:textId="77777777" w:rsidTr="00B15076">
        <w:trPr>
          <w:gridAfter w:val="1"/>
          <w:wAfter w:w="18" w:type="dxa"/>
          <w:trHeight w:val="19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5490F85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5893BD1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6CA81B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DFE5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jméno a příjmení</w:t>
            </w: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381C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telefon +420 …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55CB5E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e-mail</w:t>
            </w:r>
          </w:p>
        </w:tc>
      </w:tr>
      <w:tr w:rsidR="00390B73" w:rsidRPr="00AC1084" w14:paraId="54AE1C24" w14:textId="77777777" w:rsidTr="00B15076">
        <w:trPr>
          <w:gridAfter w:val="1"/>
          <w:wAfter w:w="18" w:type="dxa"/>
          <w:trHeight w:val="562"/>
        </w:trPr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B3F5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Podpis zpracovatele: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BD15D7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C38D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E2F7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F65C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BF9D8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0B9DB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90B73" w:rsidRPr="00AC1084" w14:paraId="063B8737" w14:textId="77777777" w:rsidTr="00B15076">
        <w:trPr>
          <w:gridAfter w:val="1"/>
          <w:wAfter w:w="18" w:type="dxa"/>
          <w:trHeight w:val="19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67A86C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591DAF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788DDB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E759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31AD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8BDD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828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28728F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podpis</w:t>
            </w:r>
          </w:p>
        </w:tc>
      </w:tr>
      <w:tr w:rsidR="00390B73" w:rsidRPr="00AC1084" w14:paraId="6EB53E6D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4BF09A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1FE1CF6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4DEF27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9B59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8E2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598D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5DADC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FC9E07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0B73" w:rsidRPr="00AC1084" w14:paraId="3BD76DC8" w14:textId="77777777" w:rsidTr="00B15076">
        <w:trPr>
          <w:gridAfter w:val="1"/>
          <w:wAfter w:w="18" w:type="dxa"/>
          <w:trHeight w:val="312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28BC7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Schválil (jméno a podpis statutárního zástupce příjemce):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BE40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897964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6C919B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1ADE8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5E23DFD4" w14:textId="77777777" w:rsidTr="00B15076">
        <w:trPr>
          <w:gridAfter w:val="1"/>
          <w:wAfter w:w="18" w:type="dxa"/>
          <w:trHeight w:val="19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529B66D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EC580D4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9EC115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3208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3018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D896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jméno a příjmení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F904E96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</w:pPr>
            <w:r w:rsidRPr="00AC1084">
              <w:rPr>
                <w:rFonts w:ascii="Times New Roman" w:hAnsi="Times New Roman" w:cs="Times New Roman"/>
                <w:i/>
                <w:iCs/>
                <w:color w:val="808080"/>
                <w:sz w:val="16"/>
                <w:szCs w:val="16"/>
              </w:rPr>
              <w:t>podpis</w:t>
            </w:r>
          </w:p>
        </w:tc>
      </w:tr>
      <w:tr w:rsidR="00390B73" w:rsidRPr="00AC1084" w14:paraId="6C77296B" w14:textId="77777777" w:rsidTr="00B15076">
        <w:trPr>
          <w:gridAfter w:val="1"/>
          <w:wAfter w:w="18" w:type="dxa"/>
          <w:trHeight w:val="312"/>
        </w:trPr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EB44A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B1F11EE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1FF8EC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8445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2EBB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A6CA1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AE6347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B73" w:rsidRPr="00AC1084" w14:paraId="01D4DFE7" w14:textId="77777777" w:rsidTr="00B15076">
        <w:trPr>
          <w:gridAfter w:val="1"/>
          <w:wAfter w:w="18" w:type="dxa"/>
          <w:trHeight w:val="24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E45685D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47C1AAF3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BC80D28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DB269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26227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C3D52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953BF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43EA1E0" w14:textId="77777777" w:rsidR="00390B73" w:rsidRPr="00AC1084" w:rsidRDefault="00390B73" w:rsidP="0039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390B73" w:rsidRPr="00AC1084" w14:paraId="6D26262D" w14:textId="77777777" w:rsidTr="00B15076">
        <w:trPr>
          <w:gridAfter w:val="1"/>
          <w:wAfter w:w="18" w:type="dxa"/>
          <w:trHeight w:val="247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9E4602" w14:textId="77777777" w:rsidR="00390B73" w:rsidRPr="00AC1084" w:rsidRDefault="00390B73" w:rsidP="00FB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1084">
              <w:rPr>
                <w:rFonts w:ascii="Times New Roman" w:hAnsi="Times New Roman" w:cs="Times New Roman"/>
                <w:color w:val="000000"/>
              </w:rPr>
              <w:t>[1] Příjemce uvede výčet dokladů přiložených k závěrečné zprávě o realizaci projektu, jimiž je prokazováno splnění závazných parametrů.</w:t>
            </w:r>
          </w:p>
        </w:tc>
      </w:tr>
      <w:tr w:rsidR="00390B73" w:rsidRPr="00AC1084" w14:paraId="1EADABC5" w14:textId="77777777" w:rsidTr="00B15076">
        <w:trPr>
          <w:gridAfter w:val="1"/>
          <w:wAfter w:w="18" w:type="dxa"/>
          <w:trHeight w:val="235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93861B" w14:textId="64BFDC97" w:rsidR="00390B73" w:rsidRPr="00AC1084" w:rsidRDefault="00390B73" w:rsidP="00FB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1084">
              <w:rPr>
                <w:rFonts w:ascii="Times New Roman" w:hAnsi="Times New Roman" w:cs="Times New Roman"/>
                <w:color w:val="000000"/>
              </w:rPr>
              <w:t>Účetní doklady jsou průkazné účetní záznamy, které musí obsahovat náležitosti dle zákona č. 563/1991 Sb., o</w:t>
            </w:r>
            <w:r w:rsidR="00FB7263">
              <w:rPr>
                <w:rFonts w:ascii="Times New Roman" w:hAnsi="Times New Roman" w:cs="Times New Roman"/>
                <w:color w:val="000000"/>
              </w:rPr>
              <w:t> </w:t>
            </w:r>
            <w:r w:rsidRPr="00AC1084">
              <w:rPr>
                <w:rFonts w:ascii="Times New Roman" w:hAnsi="Times New Roman" w:cs="Times New Roman"/>
                <w:color w:val="000000"/>
              </w:rPr>
              <w:t>účetnictví, § 11 Účetní doklady.</w:t>
            </w:r>
          </w:p>
        </w:tc>
      </w:tr>
      <w:tr w:rsidR="00390B73" w:rsidRPr="00AC1084" w14:paraId="26043B97" w14:textId="77777777" w:rsidTr="00B15076">
        <w:trPr>
          <w:gridAfter w:val="1"/>
          <w:wAfter w:w="18" w:type="dxa"/>
          <w:trHeight w:val="235"/>
        </w:trPr>
        <w:tc>
          <w:tcPr>
            <w:tcW w:w="101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A366BB" w14:textId="77777777" w:rsidR="00390B73" w:rsidRPr="00AC1084" w:rsidRDefault="00390B73" w:rsidP="00FB7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1084">
              <w:rPr>
                <w:rFonts w:ascii="Times New Roman" w:hAnsi="Times New Roman" w:cs="Times New Roman"/>
                <w:color w:val="000000"/>
              </w:rPr>
              <w:t>Běžný daňový doklad musí obsahovat náležitosti daňového dokladu dle zákona č. 235/2004 Sb., o dani z přidané hodnoty, § 29 Náležitosti daňového dokladu.</w:t>
            </w:r>
          </w:p>
        </w:tc>
      </w:tr>
    </w:tbl>
    <w:p w14:paraId="0454B42E" w14:textId="2F7E75E8" w:rsidR="00007603" w:rsidRDefault="00007603" w:rsidP="00FB7263">
      <w:pPr>
        <w:jc w:val="both"/>
      </w:pPr>
    </w:p>
    <w:p w14:paraId="217E1216" w14:textId="10F24AFD" w:rsidR="00FB7263" w:rsidRDefault="00FB7263" w:rsidP="00FB7263">
      <w:pPr>
        <w:jc w:val="both"/>
        <w:rPr>
          <w:rFonts w:ascii="Times New Roman" w:hAnsi="Times New Roman" w:cs="Times New Roman"/>
          <w:sz w:val="24"/>
          <w:szCs w:val="24"/>
        </w:rPr>
      </w:pPr>
      <w:r w:rsidRPr="00FB7263">
        <w:rPr>
          <w:rFonts w:ascii="Times New Roman" w:hAnsi="Times New Roman" w:cs="Times New Roman"/>
          <w:sz w:val="24"/>
          <w:szCs w:val="24"/>
        </w:rPr>
        <w:t>Doklady přiložené k závěrečné zprávě:</w:t>
      </w:r>
    </w:p>
    <w:p w14:paraId="3A338348" w14:textId="5B9FBFB2" w:rsidR="00FB7263" w:rsidRPr="00F51E88" w:rsidRDefault="00FB7263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Účetní doklady dle soupisu.</w:t>
      </w:r>
    </w:p>
    <w:p w14:paraId="1A89E54F" w14:textId="5A1D7EFB" w:rsidR="00FB7263" w:rsidRPr="00F51E88" w:rsidRDefault="00617451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Fotodokumentace včetně povinné publicity.</w:t>
      </w:r>
    </w:p>
    <w:p w14:paraId="389D530D" w14:textId="345EC188" w:rsidR="00617451" w:rsidRPr="00F51E88" w:rsidRDefault="00617451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Protokol o předání díla.</w:t>
      </w:r>
    </w:p>
    <w:p w14:paraId="32335027" w14:textId="5BC7183D" w:rsidR="00617451" w:rsidRPr="00F51E88" w:rsidRDefault="00617451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Čestné prohlášení o čerpání dalších dotačních prostředků na realizaci projektu.</w:t>
      </w:r>
    </w:p>
    <w:p w14:paraId="7FF9B6D2" w14:textId="7CC5506F" w:rsidR="00617451" w:rsidRPr="00F51E88" w:rsidRDefault="00617451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V případě restaurování 1 paré restaurátorské zprávy (elektronicky).</w:t>
      </w:r>
    </w:p>
    <w:p w14:paraId="38ABB12E" w14:textId="41D34BB7" w:rsidR="00617451" w:rsidRPr="00F51E88" w:rsidRDefault="00617451" w:rsidP="00F51E88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E88">
        <w:rPr>
          <w:rFonts w:ascii="Times New Roman" w:hAnsi="Times New Roman" w:cs="Times New Roman"/>
          <w:sz w:val="24"/>
          <w:szCs w:val="24"/>
        </w:rPr>
        <w:t>Dodatek ke smlouvě o dílo nebo novou objednávku v případě navýšení prací nad rámec smlouvy o</w:t>
      </w:r>
      <w:r w:rsidR="00F51E88" w:rsidRPr="00F51E88">
        <w:rPr>
          <w:rFonts w:ascii="Times New Roman" w:hAnsi="Times New Roman" w:cs="Times New Roman"/>
          <w:sz w:val="24"/>
          <w:szCs w:val="24"/>
        </w:rPr>
        <w:t> </w:t>
      </w:r>
      <w:r w:rsidRPr="00F51E88">
        <w:rPr>
          <w:rFonts w:ascii="Times New Roman" w:hAnsi="Times New Roman" w:cs="Times New Roman"/>
          <w:sz w:val="24"/>
          <w:szCs w:val="24"/>
        </w:rPr>
        <w:t>dílo nebo objednávky</w:t>
      </w:r>
      <w:r w:rsidR="00F51E88" w:rsidRPr="00F51E88">
        <w:rPr>
          <w:rFonts w:ascii="Times New Roman" w:hAnsi="Times New Roman" w:cs="Times New Roman"/>
          <w:sz w:val="24"/>
          <w:szCs w:val="24"/>
        </w:rPr>
        <w:t>.</w:t>
      </w:r>
    </w:p>
    <w:sectPr w:rsidR="00617451" w:rsidRPr="00F51E88" w:rsidSect="00AC1084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BA0"/>
    <w:multiLevelType w:val="hybridMultilevel"/>
    <w:tmpl w:val="85301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2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84"/>
    <w:rsid w:val="00007603"/>
    <w:rsid w:val="00070877"/>
    <w:rsid w:val="00267477"/>
    <w:rsid w:val="00390B73"/>
    <w:rsid w:val="004A08BE"/>
    <w:rsid w:val="00617451"/>
    <w:rsid w:val="006C4D89"/>
    <w:rsid w:val="007E2EFE"/>
    <w:rsid w:val="0099581D"/>
    <w:rsid w:val="00A86E10"/>
    <w:rsid w:val="00AB09C0"/>
    <w:rsid w:val="00AC1084"/>
    <w:rsid w:val="00B15076"/>
    <w:rsid w:val="00F51E88"/>
    <w:rsid w:val="00F80369"/>
    <w:rsid w:val="00F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0863"/>
  <w15:chartTrackingRefBased/>
  <w15:docId w15:val="{B61F4C87-0631-401B-A9DD-3E07C64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Ščerbáková Markéta</dc:creator>
  <cp:keywords/>
  <dc:description/>
  <cp:lastModifiedBy>Prandnerová Lucie</cp:lastModifiedBy>
  <cp:revision>3</cp:revision>
  <dcterms:created xsi:type="dcterms:W3CDTF">2025-06-19T11:06:00Z</dcterms:created>
  <dcterms:modified xsi:type="dcterms:W3CDTF">2025-09-22T07:25:00Z</dcterms:modified>
</cp:coreProperties>
</file>